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0793" w14:textId="3B7D198C" w:rsidR="00087D9B" w:rsidRPr="00087D9B" w:rsidRDefault="00087D9B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b/>
          <w:color w:val="000000"/>
          <w:sz w:val="28"/>
          <w:szCs w:val="27"/>
        </w:rPr>
      </w:pPr>
      <w:r w:rsidRPr="00087D9B">
        <w:rPr>
          <w:rFonts w:ascii="Cambria" w:hAnsi="Cambria" w:cs="ArialMT"/>
          <w:b/>
          <w:color w:val="000000"/>
          <w:sz w:val="28"/>
          <w:szCs w:val="27"/>
        </w:rPr>
        <w:t xml:space="preserve">S4.24 Example Notification to follow </w:t>
      </w:r>
      <w:r>
        <w:rPr>
          <w:rFonts w:ascii="Cambria" w:hAnsi="Cambria" w:cs="ArialMT"/>
          <w:b/>
          <w:color w:val="000000"/>
          <w:sz w:val="28"/>
          <w:szCs w:val="27"/>
        </w:rPr>
        <w:t xml:space="preserve">in </w:t>
      </w:r>
      <w:r w:rsidRPr="00087D9B">
        <w:rPr>
          <w:rFonts w:ascii="Cambria" w:hAnsi="Cambria" w:cs="ArialMT"/>
          <w:b/>
          <w:color w:val="000000"/>
          <w:sz w:val="28"/>
          <w:szCs w:val="27"/>
        </w:rPr>
        <w:t>Child Safeguarding Policy and Procedures</w:t>
      </w:r>
    </w:p>
    <w:p w14:paraId="16C7BA7A" w14:textId="77777777" w:rsidR="00087D9B" w:rsidRPr="00087D9B" w:rsidRDefault="00087D9B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1"/>
          <w:szCs w:val="21"/>
        </w:rPr>
      </w:pPr>
    </w:p>
    <w:p w14:paraId="2B8108D1" w14:textId="2B7082D1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Dear </w:t>
      </w:r>
      <w:r w:rsidR="00087D9B">
        <w:rPr>
          <w:rFonts w:ascii="Cambria" w:hAnsi="Cambria" w:cs="ArialMT"/>
          <w:color w:val="000000"/>
          <w:sz w:val="24"/>
          <w:szCs w:val="24"/>
        </w:rPr>
        <w:t>……</w:t>
      </w:r>
    </w:p>
    <w:p w14:paraId="103BF1AD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>As you are aware, a recent allegation has been made against you in relation to child abuse. The matter has been notified to the statutory authorities for their inquiries. Following conclusion of those inquiries, I will initiate a canonical inquiry.</w:t>
      </w:r>
    </w:p>
    <w:p w14:paraId="66B332B7" w14:textId="04A14BA3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While I appreciate this is very difficult for you, I must take the allegation seriously and </w:t>
      </w:r>
      <w:r w:rsidR="00087D9B">
        <w:rPr>
          <w:rFonts w:ascii="Cambria" w:hAnsi="Cambria" w:cs="ArialMT"/>
          <w:color w:val="000000"/>
          <w:sz w:val="24"/>
          <w:szCs w:val="24"/>
        </w:rPr>
        <w:t xml:space="preserve">I </w:t>
      </w:r>
      <w:proofErr w:type="gramStart"/>
      <w:r w:rsidRPr="00087D9B">
        <w:rPr>
          <w:rFonts w:ascii="Cambria" w:hAnsi="Cambria" w:cs="ArialMT"/>
          <w:color w:val="000000"/>
          <w:sz w:val="24"/>
          <w:szCs w:val="24"/>
        </w:rPr>
        <w:t>have to</w:t>
      </w:r>
      <w:proofErr w:type="gramEnd"/>
      <w:r w:rsidRPr="00087D9B">
        <w:rPr>
          <w:rFonts w:ascii="Cambria" w:hAnsi="Cambria" w:cs="ArialMT"/>
          <w:color w:val="000000"/>
          <w:sz w:val="24"/>
          <w:szCs w:val="24"/>
        </w:rPr>
        <w:t xml:space="preserve"> address any potential risk to children. At this stage it is not my intention to restrict your ministry; however, in the interests of safeguarding children, and as required of all Church personnel, I require that you fully observe the child safeguarding policy and procedures of the diocese.</w:t>
      </w:r>
    </w:p>
    <w:p w14:paraId="03AD9184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In particular: </w:t>
      </w:r>
    </w:p>
    <w:p w14:paraId="34B4322C" w14:textId="77777777" w:rsidR="00525336" w:rsidRPr="00087D9B" w:rsidRDefault="00525336" w:rsidP="00907866">
      <w:pPr>
        <w:pStyle w:val="bulletpointBlack0"/>
        <w:numPr>
          <w:ilvl w:val="0"/>
          <w:numId w:val="14"/>
        </w:numPr>
        <w:textAlignment w:val="auto"/>
        <w:rPr>
          <w:rFonts w:ascii="Cambria" w:hAnsi="Cambria"/>
          <w:sz w:val="24"/>
          <w:szCs w:val="24"/>
        </w:rPr>
      </w:pPr>
      <w:r w:rsidRPr="00087D9B">
        <w:rPr>
          <w:rFonts w:ascii="Cambria" w:hAnsi="Cambria"/>
          <w:sz w:val="24"/>
          <w:szCs w:val="24"/>
        </w:rPr>
        <w:t xml:space="preserve">I require that at no time will you have unsupervised contact with </w:t>
      </w:r>
      <w:proofErr w:type="gramStart"/>
      <w:r w:rsidRPr="00087D9B">
        <w:rPr>
          <w:rFonts w:ascii="Cambria" w:hAnsi="Cambria"/>
          <w:sz w:val="24"/>
          <w:szCs w:val="24"/>
        </w:rPr>
        <w:t>children;</w:t>
      </w:r>
      <w:proofErr w:type="gramEnd"/>
    </w:p>
    <w:p w14:paraId="7FF584D1" w14:textId="77777777" w:rsidR="00525336" w:rsidRPr="00087D9B" w:rsidRDefault="00267147" w:rsidP="00907866">
      <w:pPr>
        <w:pStyle w:val="bulletpointBlack0"/>
        <w:numPr>
          <w:ilvl w:val="0"/>
          <w:numId w:val="14"/>
        </w:numPr>
        <w:textAlignment w:val="auto"/>
        <w:rPr>
          <w:rFonts w:ascii="Cambria" w:hAnsi="Cambria"/>
          <w:sz w:val="24"/>
          <w:szCs w:val="24"/>
        </w:rPr>
      </w:pPr>
      <w:r w:rsidRPr="00087D9B">
        <w:rPr>
          <w:rFonts w:ascii="Cambria" w:hAnsi="Cambria"/>
          <w:sz w:val="24"/>
          <w:szCs w:val="24"/>
        </w:rPr>
        <w:t>To</w:t>
      </w:r>
      <w:r w:rsidR="00525336" w:rsidRPr="00087D9B">
        <w:rPr>
          <w:rFonts w:ascii="Cambria" w:hAnsi="Cambria"/>
          <w:sz w:val="24"/>
          <w:szCs w:val="24"/>
        </w:rPr>
        <w:t xml:space="preserve"> facilitate this, you must ensure that while present with altar servers there must be another adult present at all </w:t>
      </w:r>
      <w:proofErr w:type="gramStart"/>
      <w:r w:rsidR="00525336" w:rsidRPr="00087D9B">
        <w:rPr>
          <w:rFonts w:ascii="Cambria" w:hAnsi="Cambria"/>
          <w:sz w:val="24"/>
          <w:szCs w:val="24"/>
        </w:rPr>
        <w:t>times;</w:t>
      </w:r>
      <w:proofErr w:type="gramEnd"/>
      <w:r w:rsidR="00525336" w:rsidRPr="00087D9B">
        <w:rPr>
          <w:rFonts w:ascii="Cambria" w:hAnsi="Cambria"/>
          <w:sz w:val="24"/>
          <w:szCs w:val="24"/>
        </w:rPr>
        <w:t xml:space="preserve"> </w:t>
      </w:r>
    </w:p>
    <w:p w14:paraId="44B2B02F" w14:textId="03B88A1E" w:rsidR="00267147" w:rsidRPr="00087D9B" w:rsidRDefault="00525336" w:rsidP="00087D9B">
      <w:pPr>
        <w:pStyle w:val="bulletpointBlack0"/>
        <w:numPr>
          <w:ilvl w:val="0"/>
          <w:numId w:val="14"/>
        </w:numPr>
        <w:textAlignment w:val="auto"/>
        <w:rPr>
          <w:rFonts w:ascii="Cambria" w:hAnsi="Cambria"/>
          <w:sz w:val="24"/>
          <w:szCs w:val="24"/>
        </w:rPr>
      </w:pPr>
      <w:r w:rsidRPr="00087D9B">
        <w:rPr>
          <w:rFonts w:ascii="Cambria" w:hAnsi="Cambria"/>
          <w:sz w:val="24"/>
          <w:szCs w:val="24"/>
        </w:rPr>
        <w:t xml:space="preserve">Any contact you have with children must be open, in the presence of other adults, and involve </w:t>
      </w:r>
      <w:r w:rsidR="00267147" w:rsidRPr="00087D9B">
        <w:rPr>
          <w:rFonts w:ascii="Cambria" w:hAnsi="Cambria"/>
          <w:sz w:val="24"/>
          <w:szCs w:val="24"/>
        </w:rPr>
        <w:t>no</w:t>
      </w:r>
      <w:r w:rsidRPr="00087D9B">
        <w:rPr>
          <w:rFonts w:ascii="Cambria" w:hAnsi="Cambria"/>
          <w:sz w:val="24"/>
          <w:szCs w:val="24"/>
        </w:rPr>
        <w:t xml:space="preserve"> physical contact.</w:t>
      </w:r>
    </w:p>
    <w:p w14:paraId="161DD058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>During the statutory authority investigation, and any subsequent Church inquiry, I will appoint an advisor to support you. You are also entitled to the services of both a canon and a civil lawyer.</w:t>
      </w:r>
    </w:p>
    <w:p w14:paraId="10CE8E92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Please contact me to confirm that you agree with these </w:t>
      </w:r>
      <w:r w:rsidR="00267147" w:rsidRPr="00087D9B">
        <w:rPr>
          <w:rFonts w:ascii="Cambria" w:hAnsi="Cambria" w:cs="ArialMT"/>
          <w:color w:val="000000"/>
          <w:sz w:val="24"/>
          <w:szCs w:val="24"/>
        </w:rPr>
        <w:t>arrangements and</w:t>
      </w:r>
      <w:r w:rsidRPr="00087D9B">
        <w:rPr>
          <w:rFonts w:ascii="Cambria" w:hAnsi="Cambria" w:cs="ArialMT"/>
          <w:color w:val="000000"/>
          <w:sz w:val="24"/>
          <w:szCs w:val="24"/>
        </w:rPr>
        <w:t xml:space="preserve"> let me know if you wish to avail of the services of an advisor.</w:t>
      </w:r>
    </w:p>
    <w:p w14:paraId="5F403F45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Following this, I will ask the designated liaison person to draft the above into a written agreement, which I will ask you to sign. </w:t>
      </w:r>
    </w:p>
    <w:p w14:paraId="3EC817CD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>It goes without saying that while this is a serious allegation that must be investigated, the matter will only be shared on a need-to-know basis with appropriate Church and statutory personnel. I have, as I am required to do, informed the National Board for Safeguarding Children in the Catholic Church in Ireland of this allegation.</w:t>
      </w:r>
    </w:p>
    <w:p w14:paraId="1D45F63B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I appreciate this is a difficult time for you, and hope you recognise that we all have a responsibility to ensure the safety of children in our care. </w:t>
      </w:r>
    </w:p>
    <w:p w14:paraId="2003F859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>Please be assured of my prayers during this time.</w:t>
      </w:r>
    </w:p>
    <w:p w14:paraId="535B29AD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>Yours sincerely,</w:t>
      </w:r>
    </w:p>
    <w:p w14:paraId="6B5AA64A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</w:p>
    <w:p w14:paraId="0FAA59ED" w14:textId="77777777" w:rsidR="00525336" w:rsidRPr="00087D9B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Cambria" w:hAnsi="Cambria" w:cs="ArialMT"/>
          <w:color w:val="000000"/>
          <w:sz w:val="24"/>
          <w:szCs w:val="24"/>
        </w:rPr>
      </w:pPr>
      <w:r w:rsidRPr="00087D9B">
        <w:rPr>
          <w:rFonts w:ascii="Cambria" w:hAnsi="Cambria" w:cs="ArialMT"/>
          <w:color w:val="000000"/>
          <w:sz w:val="24"/>
          <w:szCs w:val="24"/>
        </w:rPr>
        <w:t xml:space="preserve">________________________  </w:t>
      </w:r>
    </w:p>
    <w:p w14:paraId="69FCF60E" w14:textId="670B4C9A" w:rsidR="00525336" w:rsidRPr="00087D9B" w:rsidRDefault="00525336" w:rsidP="00525336">
      <w:pPr>
        <w:rPr>
          <w:rFonts w:ascii="Cambria" w:hAnsi="Cambria"/>
        </w:rPr>
      </w:pPr>
    </w:p>
    <w:sectPr w:rsidR="00525336" w:rsidRPr="00087D9B" w:rsidSect="00087D9B">
      <w:footerReference w:type="default" r:id="rId7"/>
      <w:pgSz w:w="11910" w:h="16840"/>
      <w:pgMar w:top="1440" w:right="1440" w:bottom="1440" w:left="1440" w:header="0" w:footer="52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AB46" w14:textId="77777777" w:rsidR="00B401F4" w:rsidRDefault="00B401F4" w:rsidP="00C44634">
      <w:pPr>
        <w:spacing w:after="0" w:line="240" w:lineRule="auto"/>
      </w:pPr>
      <w:r>
        <w:separator/>
      </w:r>
    </w:p>
  </w:endnote>
  <w:endnote w:type="continuationSeparator" w:id="0">
    <w:p w14:paraId="0CD5B5EE" w14:textId="77777777" w:rsidR="00B401F4" w:rsidRDefault="00B401F4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CF6E" w14:textId="77777777" w:rsidR="00087D9B" w:rsidRDefault="00087D9B" w:rsidP="00087D9B">
    <w:pPr>
      <w:widowControl w:val="0"/>
      <w:spacing w:before="261" w:after="0" w:line="240" w:lineRule="auto"/>
      <w:outlineLvl w:val="4"/>
      <w:rPr>
        <w:rFonts w:ascii="Arial" w:eastAsia="Arial" w:hAnsi="Arial" w:cs="Arial"/>
        <w:b/>
        <w:bCs/>
        <w:sz w:val="18"/>
        <w:szCs w:val="18"/>
        <w:lang w:val="en-US"/>
      </w:rPr>
    </w:pPr>
    <w:r>
      <w:rPr>
        <w:rFonts w:ascii="Arial" w:eastAsia="Arial" w:hAnsi="Arial" w:cs="Arial"/>
        <w:b/>
        <w:bCs/>
        <w:sz w:val="18"/>
        <w:szCs w:val="18"/>
        <w:lang w:val="en-US"/>
      </w:rPr>
      <w:t>Data Protection</w:t>
    </w:r>
  </w:p>
  <w:p w14:paraId="1ECAA367" w14:textId="77777777" w:rsidR="00087D9B" w:rsidRPr="00087D9B" w:rsidRDefault="00087D9B" w:rsidP="00087D9B">
    <w:pPr>
      <w:widowControl w:val="0"/>
      <w:tabs>
        <w:tab w:val="right" w:leader="underscore" w:pos="4260"/>
        <w:tab w:val="right" w:leader="underscore" w:pos="8940"/>
      </w:tabs>
      <w:suppressAutoHyphens/>
      <w:autoSpaceDE w:val="0"/>
      <w:autoSpaceDN w:val="0"/>
      <w:adjustRightInd w:val="0"/>
      <w:spacing w:after="170" w:line="240" w:lineRule="auto"/>
      <w:textAlignment w:val="center"/>
      <w:rPr>
        <w:rFonts w:ascii="Cambria" w:hAnsi="Cambria" w:cs="ArialMT"/>
        <w:color w:val="000000"/>
        <w:sz w:val="17"/>
        <w:szCs w:val="17"/>
      </w:rPr>
    </w:pPr>
    <w:r w:rsidRPr="00087D9B">
      <w:rPr>
        <w:rFonts w:ascii="Cambria" w:eastAsia="Arial" w:hAnsi="Cambria" w:cs="Arial"/>
        <w:i/>
        <w:sz w:val="17"/>
        <w:szCs w:val="17"/>
        <w:lang w:val="en-US"/>
      </w:rPr>
      <w:t>This form will be held on file in accordance with the data protection policy</w:t>
    </w:r>
    <w:r w:rsidRPr="00087D9B">
      <w:rPr>
        <w:rFonts w:ascii="Cambria" w:eastAsia="Arial" w:hAnsi="Cambria" w:cs="Arial"/>
        <w:i/>
        <w:spacing w:val="-2"/>
        <w:sz w:val="17"/>
        <w:szCs w:val="17"/>
        <w:lang w:val="en-US"/>
      </w:rPr>
      <w:t xml:space="preserve"> </w:t>
    </w:r>
    <w:r w:rsidRPr="00087D9B">
      <w:rPr>
        <w:rFonts w:ascii="Cambria" w:eastAsia="Arial" w:hAnsi="Cambria" w:cs="Arial"/>
        <w:i/>
        <w:sz w:val="17"/>
        <w:szCs w:val="17"/>
        <w:lang w:val="en-US"/>
      </w:rPr>
      <w:t xml:space="preserve">of the Diocese of </w:t>
    </w:r>
    <w:proofErr w:type="spellStart"/>
    <w:r w:rsidRPr="00087D9B">
      <w:rPr>
        <w:rFonts w:ascii="Cambria" w:eastAsia="Arial" w:hAnsi="Cambria" w:cs="Arial"/>
        <w:i/>
        <w:sz w:val="17"/>
        <w:szCs w:val="17"/>
        <w:lang w:val="en-US"/>
      </w:rPr>
      <w:t>Meath</w:t>
    </w:r>
    <w:proofErr w:type="spellEnd"/>
    <w:r w:rsidRPr="00087D9B">
      <w:rPr>
        <w:rFonts w:ascii="Cambria" w:eastAsia="Arial" w:hAnsi="Cambria" w:cs="Arial"/>
        <w:i/>
        <w:sz w:val="17"/>
        <w:szCs w:val="17"/>
        <w:lang w:val="en-US"/>
      </w:rPr>
      <w:t>. The data entered will be used only for the purposes indicated on the form. It may be accessed only by those with responsibility for managing files.</w:t>
    </w:r>
  </w:p>
  <w:p w14:paraId="76DF36BE" w14:textId="77777777" w:rsidR="00087D9B" w:rsidRDefault="0008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6A2B" w14:textId="77777777" w:rsidR="00B401F4" w:rsidRDefault="00B401F4" w:rsidP="00C44634">
      <w:pPr>
        <w:spacing w:after="0" w:line="240" w:lineRule="auto"/>
      </w:pPr>
      <w:r>
        <w:separator/>
      </w:r>
    </w:p>
  </w:footnote>
  <w:footnote w:type="continuationSeparator" w:id="0">
    <w:p w14:paraId="24FFE2D8" w14:textId="77777777" w:rsidR="00B401F4" w:rsidRDefault="00B401F4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87D9B"/>
    <w:rsid w:val="000B5E45"/>
    <w:rsid w:val="000E0C49"/>
    <w:rsid w:val="001A5E58"/>
    <w:rsid w:val="001F26EA"/>
    <w:rsid w:val="0023789F"/>
    <w:rsid w:val="00250F01"/>
    <w:rsid w:val="00267147"/>
    <w:rsid w:val="00296746"/>
    <w:rsid w:val="00343D85"/>
    <w:rsid w:val="003671FF"/>
    <w:rsid w:val="003F2107"/>
    <w:rsid w:val="004366E8"/>
    <w:rsid w:val="004D04B3"/>
    <w:rsid w:val="00500E31"/>
    <w:rsid w:val="00525336"/>
    <w:rsid w:val="005A71A6"/>
    <w:rsid w:val="00632F6B"/>
    <w:rsid w:val="00646BC6"/>
    <w:rsid w:val="006E3884"/>
    <w:rsid w:val="0075451A"/>
    <w:rsid w:val="00771853"/>
    <w:rsid w:val="008869B4"/>
    <w:rsid w:val="0089341B"/>
    <w:rsid w:val="00907866"/>
    <w:rsid w:val="00931780"/>
    <w:rsid w:val="009842CF"/>
    <w:rsid w:val="00984F18"/>
    <w:rsid w:val="00987170"/>
    <w:rsid w:val="00A367E8"/>
    <w:rsid w:val="00A615B6"/>
    <w:rsid w:val="00AA3AC2"/>
    <w:rsid w:val="00B401F4"/>
    <w:rsid w:val="00B569E5"/>
    <w:rsid w:val="00BD4CB3"/>
    <w:rsid w:val="00C44634"/>
    <w:rsid w:val="00C47AB9"/>
    <w:rsid w:val="00C6150D"/>
    <w:rsid w:val="00CE34A7"/>
    <w:rsid w:val="00D22AA1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77A6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9B"/>
  </w:style>
  <w:style w:type="paragraph" w:styleId="Footer">
    <w:name w:val="footer"/>
    <w:basedOn w:val="Normal"/>
    <w:link w:val="FooterChar"/>
    <w:uiPriority w:val="99"/>
    <w:unhideWhenUsed/>
    <w:rsid w:val="0008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Robert McCabe</cp:lastModifiedBy>
  <cp:revision>2</cp:revision>
  <dcterms:created xsi:type="dcterms:W3CDTF">2021-08-23T15:15:00Z</dcterms:created>
  <dcterms:modified xsi:type="dcterms:W3CDTF">2021-08-23T15:15:00Z</dcterms:modified>
</cp:coreProperties>
</file>